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63" w:rsidRDefault="00737263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3025" cy="1497965"/>
            <wp:effectExtent l="0" t="0" r="9525" b="6985"/>
            <wp:wrapSquare wrapText="bothSides"/>
            <wp:docPr id="3" name="Obrázek 3" descr="C:\Users\Pcnet\Desktop\znak\RYCHNOV NA MORAVĚ - znak barevn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net\Desktop\znak\RYCHNOV NA MORAVĚ - znak barevn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8B6">
        <w:rPr>
          <w:rFonts w:ascii="Monotype Corsiva" w:hAnsi="Monotype Corsiva"/>
          <w:sz w:val="36"/>
          <w:szCs w:val="36"/>
        </w:rPr>
        <w:t xml:space="preserve">Obec Rychnov na </w:t>
      </w:r>
      <w:r>
        <w:rPr>
          <w:rFonts w:ascii="Monotype Corsiva" w:hAnsi="Monotype Corsiva"/>
          <w:sz w:val="36"/>
          <w:szCs w:val="36"/>
        </w:rPr>
        <w:t xml:space="preserve">Moravě, </w:t>
      </w:r>
      <w:r w:rsidRPr="001000DD">
        <w:rPr>
          <w:rFonts w:ascii="Monotype Corsiva" w:hAnsi="Monotype Corsiva"/>
          <w:sz w:val="32"/>
          <w:szCs w:val="32"/>
        </w:rPr>
        <w:t>IČO: 00277312</w:t>
      </w:r>
      <w:r w:rsidRPr="001000DD">
        <w:rPr>
          <w:rFonts w:ascii="Monotype Corsiva" w:hAnsi="Monotype Corsiva"/>
          <w:sz w:val="36"/>
          <w:szCs w:val="36"/>
        </w:rPr>
        <w:t xml:space="preserve"> </w:t>
      </w:r>
    </w:p>
    <w:p w:rsidR="00737263" w:rsidRDefault="00737263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Rychnov na Moravě </w:t>
      </w:r>
      <w:r w:rsidRPr="007768B6">
        <w:rPr>
          <w:rFonts w:ascii="Monotype Corsiva" w:hAnsi="Monotype Corsiva"/>
          <w:sz w:val="36"/>
          <w:szCs w:val="36"/>
        </w:rPr>
        <w:t>63</w:t>
      </w:r>
      <w:r>
        <w:rPr>
          <w:rFonts w:ascii="Monotype Corsiva" w:hAnsi="Monotype Corsiva"/>
          <w:sz w:val="36"/>
          <w:szCs w:val="36"/>
        </w:rPr>
        <w:t xml:space="preserve">   </w:t>
      </w:r>
    </w:p>
    <w:p w:rsidR="00737263" w:rsidRDefault="00737263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4"/>
          <w:szCs w:val="34"/>
        </w:rPr>
      </w:pPr>
      <w:r w:rsidRPr="001000DD">
        <w:rPr>
          <w:rFonts w:ascii="Monotype Corsiva" w:hAnsi="Monotype Corsiva"/>
          <w:sz w:val="34"/>
          <w:szCs w:val="34"/>
        </w:rPr>
        <w:t>569 34 Rychnov na Moravě</w:t>
      </w:r>
      <w:r>
        <w:rPr>
          <w:rFonts w:ascii="Monotype Corsiva" w:hAnsi="Monotype Corsiva"/>
          <w:sz w:val="34"/>
          <w:szCs w:val="34"/>
        </w:rPr>
        <w:t xml:space="preserve">   </w:t>
      </w:r>
    </w:p>
    <w:p w:rsidR="00737263" w:rsidRDefault="00737263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6"/>
          <w:szCs w:val="36"/>
        </w:rPr>
      </w:pPr>
      <w:r w:rsidRPr="001000DD">
        <w:rPr>
          <w:rFonts w:ascii="Monotype Corsiva" w:hAnsi="Monotype Corsiva"/>
          <w:sz w:val="32"/>
          <w:szCs w:val="32"/>
        </w:rPr>
        <w:t>Tel.</w:t>
      </w:r>
      <w:r>
        <w:rPr>
          <w:rFonts w:ascii="Monotype Corsiva" w:hAnsi="Monotype Corsiva"/>
          <w:sz w:val="32"/>
          <w:szCs w:val="32"/>
        </w:rPr>
        <w:t xml:space="preserve"> </w:t>
      </w:r>
      <w:r w:rsidRPr="001000DD">
        <w:rPr>
          <w:rFonts w:ascii="Monotype Corsiva" w:hAnsi="Monotype Corsiva"/>
          <w:sz w:val="32"/>
          <w:szCs w:val="32"/>
        </w:rPr>
        <w:t>461 100 455, 733 121</w:t>
      </w:r>
      <w:r>
        <w:rPr>
          <w:rFonts w:ascii="Monotype Corsiva" w:hAnsi="Monotype Corsiva"/>
          <w:sz w:val="32"/>
          <w:szCs w:val="32"/>
        </w:rPr>
        <w:t> </w:t>
      </w:r>
      <w:r w:rsidRPr="001000DD">
        <w:rPr>
          <w:rFonts w:ascii="Monotype Corsiva" w:hAnsi="Monotype Corsiva"/>
          <w:sz w:val="32"/>
          <w:szCs w:val="32"/>
        </w:rPr>
        <w:t>966</w:t>
      </w:r>
    </w:p>
    <w:p w:rsidR="00737263" w:rsidRDefault="00737263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2"/>
          <w:szCs w:val="32"/>
        </w:rPr>
      </w:pPr>
      <w:r w:rsidRPr="00054469">
        <w:rPr>
          <w:rFonts w:ascii="Monotype Corsiva" w:hAnsi="Monotype Corsiva"/>
          <w:sz w:val="32"/>
          <w:szCs w:val="32"/>
        </w:rPr>
        <w:t>ID DS: 4gsa5bp</w:t>
      </w:r>
    </w:p>
    <w:p w:rsidR="00737263" w:rsidRPr="001000DD" w:rsidRDefault="00F35162" w:rsidP="00737263">
      <w:pPr>
        <w:tabs>
          <w:tab w:val="left" w:pos="3075"/>
        </w:tabs>
        <w:spacing w:after="0" w:line="240" w:lineRule="auto"/>
        <w:rPr>
          <w:rFonts w:ascii="Monotype Corsiva" w:hAnsi="Monotype Corsiva"/>
          <w:sz w:val="34"/>
          <w:szCs w:val="34"/>
        </w:rPr>
      </w:pPr>
      <w:hyperlink r:id="rId8" w:history="1">
        <w:r w:rsidR="00737263" w:rsidRPr="003D37D0">
          <w:rPr>
            <w:rStyle w:val="Hypertextovodkaz"/>
            <w:rFonts w:ascii="Monotype Corsiva" w:hAnsi="Monotype Corsiva"/>
            <w:sz w:val="34"/>
            <w:szCs w:val="34"/>
          </w:rPr>
          <w:t>www.rychnovnm.cz</w:t>
        </w:r>
      </w:hyperlink>
      <w:r w:rsidR="00737263">
        <w:rPr>
          <w:rFonts w:ascii="Monotype Corsiva" w:hAnsi="Monotype Corsiva"/>
          <w:sz w:val="34"/>
          <w:szCs w:val="34"/>
        </w:rPr>
        <w:t xml:space="preserve">  </w:t>
      </w:r>
      <w:r w:rsidR="00737263" w:rsidRPr="001000DD">
        <w:rPr>
          <w:rFonts w:ascii="Monotype Corsiva" w:hAnsi="Monotype Corsiva"/>
          <w:sz w:val="32"/>
          <w:szCs w:val="32"/>
        </w:rPr>
        <w:t>info@rychnovnm.cz</w:t>
      </w:r>
    </w:p>
    <w:p w:rsidR="00737263" w:rsidRDefault="00737263" w:rsidP="00E21590">
      <w:pPr>
        <w:jc w:val="right"/>
        <w:rPr>
          <w:rFonts w:ascii="Tahoma" w:hAnsi="Tahoma" w:cs="Tahoma"/>
          <w:sz w:val="24"/>
          <w:szCs w:val="24"/>
        </w:rPr>
      </w:pPr>
    </w:p>
    <w:p w:rsidR="00E21590" w:rsidRDefault="00E21590" w:rsidP="00E21590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Rychnově na Moravě dne </w:t>
      </w:r>
      <w:r w:rsidR="0044709A">
        <w:rPr>
          <w:rFonts w:ascii="Tahoma" w:hAnsi="Tahoma" w:cs="Tahoma"/>
          <w:sz w:val="24"/>
          <w:szCs w:val="24"/>
        </w:rPr>
        <w:t>7</w:t>
      </w:r>
      <w:r w:rsidR="00275BD7">
        <w:rPr>
          <w:rFonts w:ascii="Tahoma" w:hAnsi="Tahoma" w:cs="Tahoma"/>
          <w:sz w:val="24"/>
          <w:szCs w:val="24"/>
        </w:rPr>
        <w:t xml:space="preserve">. </w:t>
      </w:r>
      <w:r w:rsidR="0044709A">
        <w:rPr>
          <w:rFonts w:ascii="Tahoma" w:hAnsi="Tahoma" w:cs="Tahoma"/>
          <w:sz w:val="24"/>
          <w:szCs w:val="24"/>
        </w:rPr>
        <w:t>červ</w:t>
      </w:r>
      <w:r w:rsidR="0009769E">
        <w:rPr>
          <w:rFonts w:ascii="Tahoma" w:hAnsi="Tahoma" w:cs="Tahoma"/>
          <w:sz w:val="24"/>
          <w:szCs w:val="24"/>
        </w:rPr>
        <w:t>na</w:t>
      </w:r>
      <w:r w:rsidR="00275BD7">
        <w:rPr>
          <w:rFonts w:ascii="Tahoma" w:hAnsi="Tahoma" w:cs="Tahoma"/>
          <w:sz w:val="24"/>
          <w:szCs w:val="24"/>
        </w:rPr>
        <w:t xml:space="preserve"> 2019</w:t>
      </w:r>
    </w:p>
    <w:p w:rsidR="00E21590" w:rsidRDefault="00E21590" w:rsidP="00E21590">
      <w:pPr>
        <w:jc w:val="right"/>
        <w:rPr>
          <w:rFonts w:ascii="Tahoma" w:hAnsi="Tahoma" w:cs="Tahoma"/>
          <w:sz w:val="24"/>
          <w:szCs w:val="24"/>
        </w:rPr>
      </w:pPr>
    </w:p>
    <w:p w:rsidR="0044709A" w:rsidRDefault="0044709A" w:rsidP="0044709A">
      <w:pPr>
        <w:pStyle w:val="Zkladntex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Zveřejnění záměru prodeje pozemků ve vlastnictví obce Rychnov na Moravě</w:t>
      </w:r>
    </w:p>
    <w:p w:rsidR="0044709A" w:rsidRDefault="0044709A" w:rsidP="0044709A">
      <w:pPr>
        <w:pStyle w:val="Zkladntext"/>
        <w:jc w:val="left"/>
        <w:rPr>
          <w:rFonts w:ascii="Tahoma" w:eastAsia="Calibri" w:hAnsi="Tahoma" w:cs="Tahoma"/>
          <w:szCs w:val="24"/>
          <w:lang w:eastAsia="en-US" w:bidi="ar-SA"/>
        </w:rPr>
      </w:pPr>
    </w:p>
    <w:p w:rsidR="0044709A" w:rsidRDefault="0044709A" w:rsidP="0044709A">
      <w:pPr>
        <w:pStyle w:val="Zkladntext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b/>
          <w:szCs w:val="24"/>
          <w:u w:val="single"/>
        </w:rPr>
        <w:t>Záměr prodeje pozemků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Obec Rychnov na Moravě má záměr prodat pozemky ve vlastnictví obce zapsané na LV 10001 v k. </w:t>
      </w:r>
      <w:proofErr w:type="spellStart"/>
      <w:r>
        <w:rPr>
          <w:rFonts w:ascii="Tahoma" w:hAnsi="Tahoma" w:cs="Tahoma"/>
          <w:szCs w:val="24"/>
        </w:rPr>
        <w:t>ú.</w:t>
      </w:r>
      <w:proofErr w:type="spellEnd"/>
      <w:r>
        <w:rPr>
          <w:rFonts w:ascii="Tahoma" w:hAnsi="Tahoma" w:cs="Tahoma"/>
          <w:szCs w:val="24"/>
        </w:rPr>
        <w:t xml:space="preserve"> Rychnov na Moravě uvedené níže.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Záměrem obce je prodat 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pozemek par. č. </w:t>
      </w:r>
      <w:r>
        <w:rPr>
          <w:rFonts w:ascii="Tahoma" w:hAnsi="Tahoma" w:cs="Tahoma"/>
          <w:szCs w:val="24"/>
        </w:rPr>
        <w:t>4237</w:t>
      </w:r>
      <w:r>
        <w:rPr>
          <w:rFonts w:ascii="Tahoma" w:hAnsi="Tahoma" w:cs="Tahoma"/>
          <w:szCs w:val="24"/>
        </w:rPr>
        <w:t xml:space="preserve"> - trvalý travní porost o celkové výměře 3 0</w:t>
      </w:r>
      <w:r>
        <w:rPr>
          <w:rFonts w:ascii="Tahoma" w:hAnsi="Tahoma" w:cs="Tahoma"/>
          <w:szCs w:val="24"/>
        </w:rPr>
        <w:t>42</w:t>
      </w:r>
      <w:r>
        <w:rPr>
          <w:rFonts w:ascii="Tahoma" w:hAnsi="Tahoma" w:cs="Tahoma"/>
          <w:szCs w:val="24"/>
        </w:rPr>
        <w:t>m</w:t>
      </w:r>
      <w:r>
        <w:rPr>
          <w:rFonts w:ascii="Tahoma" w:hAnsi="Tahoma" w:cs="Tahoma"/>
          <w:szCs w:val="24"/>
          <w:vertAlign w:val="superscript"/>
        </w:rPr>
        <w:t>2</w:t>
      </w:r>
      <w:r>
        <w:rPr>
          <w:rFonts w:ascii="Tahoma" w:hAnsi="Tahoma" w:cs="Tahoma"/>
          <w:szCs w:val="24"/>
        </w:rPr>
        <w:t xml:space="preserve">. Pozemek je určen k výstavbě rodinného domu. 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Cena pozemku je 7 </w:t>
      </w:r>
      <w:proofErr w:type="spellStart"/>
      <w:r>
        <w:rPr>
          <w:rFonts w:ascii="Tahoma" w:hAnsi="Tahoma" w:cs="Tahoma"/>
          <w:szCs w:val="24"/>
        </w:rPr>
        <w:t>kč</w:t>
      </w:r>
      <w:proofErr w:type="spellEnd"/>
      <w:r>
        <w:rPr>
          <w:rFonts w:ascii="Tahoma" w:hAnsi="Tahoma" w:cs="Tahoma"/>
          <w:szCs w:val="24"/>
        </w:rPr>
        <w:t>/m</w:t>
      </w:r>
      <w:r>
        <w:rPr>
          <w:rFonts w:ascii="Tahoma" w:hAnsi="Tahoma" w:cs="Tahoma"/>
          <w:szCs w:val="24"/>
          <w:vertAlign w:val="superscript"/>
        </w:rPr>
        <w:t>2</w:t>
      </w:r>
      <w:r>
        <w:rPr>
          <w:rFonts w:ascii="Tahoma" w:hAnsi="Tahoma" w:cs="Tahoma"/>
          <w:szCs w:val="24"/>
        </w:rPr>
        <w:t>, povinnost kupujícího postavit na pozemku RD do 3 let, v kupní smlouvě předkupní právo obce.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bookmarkStart w:id="0" w:name="_GoBack"/>
      <w:bookmarkEnd w:id="0"/>
      <w:r>
        <w:rPr>
          <w:rFonts w:ascii="Tahoma" w:hAnsi="Tahoma" w:cs="Tahoma"/>
          <w:szCs w:val="24"/>
        </w:rPr>
        <w:t xml:space="preserve">   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                               Milan Hána</w:t>
      </w:r>
    </w:p>
    <w:p w:rsidR="0044709A" w:rsidRDefault="0044709A" w:rsidP="0044709A">
      <w:pPr>
        <w:pStyle w:val="Zkladntext"/>
        <w:ind w:left="6372" w:firstLine="708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starosta obce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Vyvěšeno dne: </w:t>
      </w:r>
      <w:r>
        <w:rPr>
          <w:rFonts w:ascii="Tahoma" w:hAnsi="Tahoma" w:cs="Tahoma"/>
          <w:szCs w:val="24"/>
        </w:rPr>
        <w:t xml:space="preserve">7. </w:t>
      </w:r>
      <w:r>
        <w:rPr>
          <w:rFonts w:ascii="Tahoma" w:hAnsi="Tahoma" w:cs="Tahoma"/>
          <w:szCs w:val="24"/>
        </w:rPr>
        <w:t>6</w:t>
      </w:r>
      <w:r>
        <w:rPr>
          <w:rFonts w:ascii="Tahoma" w:hAnsi="Tahoma" w:cs="Tahoma"/>
          <w:szCs w:val="24"/>
        </w:rPr>
        <w:t xml:space="preserve">. </w:t>
      </w:r>
      <w:proofErr w:type="gramStart"/>
      <w:r>
        <w:rPr>
          <w:rFonts w:ascii="Tahoma" w:hAnsi="Tahoma" w:cs="Tahoma"/>
          <w:szCs w:val="24"/>
        </w:rPr>
        <w:t>201</w:t>
      </w:r>
      <w:r>
        <w:rPr>
          <w:rFonts w:ascii="Tahoma" w:hAnsi="Tahoma" w:cs="Tahoma"/>
          <w:szCs w:val="24"/>
        </w:rPr>
        <w:t>9</w:t>
      </w:r>
      <w:r>
        <w:rPr>
          <w:rFonts w:ascii="Tahoma" w:hAnsi="Tahoma" w:cs="Tahoma"/>
          <w:szCs w:val="24"/>
        </w:rPr>
        <w:t xml:space="preserve">                       Sejmuto</w:t>
      </w:r>
      <w:proofErr w:type="gramEnd"/>
      <w:r>
        <w:rPr>
          <w:rFonts w:ascii="Tahoma" w:hAnsi="Tahoma" w:cs="Tahoma"/>
          <w:szCs w:val="24"/>
        </w:rPr>
        <w:t xml:space="preserve"> dne: 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Zveřejněno: úřední deska obce Rychnov na Moravě umístěna na budově OÚ</w:t>
      </w:r>
    </w:p>
    <w:p w:rsidR="0044709A" w:rsidRDefault="0044709A" w:rsidP="0044709A">
      <w:pPr>
        <w:pStyle w:val="Zkladntext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               Elektronická úřední deska obce Rychnov na Moravě</w:t>
      </w:r>
    </w:p>
    <w:p w:rsidR="00A140C8" w:rsidRPr="00E21590" w:rsidRDefault="00A140C8" w:rsidP="0044709A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A140C8" w:rsidRPr="00E215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62" w:rsidRDefault="00F35162" w:rsidP="007768B6">
      <w:pPr>
        <w:spacing w:after="0" w:line="240" w:lineRule="auto"/>
      </w:pPr>
      <w:r>
        <w:separator/>
      </w:r>
    </w:p>
  </w:endnote>
  <w:endnote w:type="continuationSeparator" w:id="0">
    <w:p w:rsidR="00F35162" w:rsidRDefault="00F35162" w:rsidP="0077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90" w:rsidRPr="00C25C6D" w:rsidRDefault="00E21590" w:rsidP="00E21590">
    <w:pPr>
      <w:pStyle w:val="Zpat"/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Bankovní spojení: </w:t>
    </w:r>
    <w:r w:rsidR="00DB7F0E">
      <w:rPr>
        <w:rFonts w:ascii="Monotype Corsiva" w:hAnsi="Monotype Corsiva"/>
      </w:rPr>
      <w:t>Komerční banka,</w:t>
    </w:r>
    <w:r>
      <w:rPr>
        <w:rFonts w:ascii="Monotype Corsiva" w:hAnsi="Monotype Corsiva"/>
      </w:rPr>
      <w:t xml:space="preserve"> a.s., č. účtu: </w:t>
    </w:r>
    <w:r w:rsidR="00DB7F0E">
      <w:rPr>
        <w:rFonts w:ascii="Monotype Corsiva" w:hAnsi="Monotype Corsiva"/>
      </w:rPr>
      <w:t>115-7458450267/0100</w:t>
    </w:r>
    <w:r>
      <w:rPr>
        <w:rFonts w:ascii="Monotype Corsiva" w:hAnsi="Monotype Corsiva"/>
      </w:rPr>
      <w:br/>
      <w:t>ČNB Hradec Králové, č. účtu: 94-7319591/0710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62" w:rsidRDefault="00F35162" w:rsidP="007768B6">
      <w:pPr>
        <w:spacing w:after="0" w:line="240" w:lineRule="auto"/>
      </w:pPr>
      <w:r>
        <w:separator/>
      </w:r>
    </w:p>
  </w:footnote>
  <w:footnote w:type="continuationSeparator" w:id="0">
    <w:p w:rsidR="00F35162" w:rsidRDefault="00F35162" w:rsidP="00776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B6"/>
    <w:rsid w:val="00021A04"/>
    <w:rsid w:val="00031F49"/>
    <w:rsid w:val="00065411"/>
    <w:rsid w:val="0009769E"/>
    <w:rsid w:val="000C203C"/>
    <w:rsid w:val="000D4C18"/>
    <w:rsid w:val="000E7FB5"/>
    <w:rsid w:val="000F246B"/>
    <w:rsid w:val="000F6158"/>
    <w:rsid w:val="001155C8"/>
    <w:rsid w:val="00142E27"/>
    <w:rsid w:val="001E2A33"/>
    <w:rsid w:val="001E7A9D"/>
    <w:rsid w:val="00275BD7"/>
    <w:rsid w:val="002B61C4"/>
    <w:rsid w:val="002D18BC"/>
    <w:rsid w:val="002D6C40"/>
    <w:rsid w:val="00321914"/>
    <w:rsid w:val="00321D06"/>
    <w:rsid w:val="00336B6D"/>
    <w:rsid w:val="00432B16"/>
    <w:rsid w:val="0044709A"/>
    <w:rsid w:val="00496437"/>
    <w:rsid w:val="004D0678"/>
    <w:rsid w:val="004F6C56"/>
    <w:rsid w:val="0057433A"/>
    <w:rsid w:val="00667B82"/>
    <w:rsid w:val="00694E4B"/>
    <w:rsid w:val="006A1896"/>
    <w:rsid w:val="006E3F04"/>
    <w:rsid w:val="00725DAF"/>
    <w:rsid w:val="00737263"/>
    <w:rsid w:val="00757CBB"/>
    <w:rsid w:val="007732D8"/>
    <w:rsid w:val="007768B6"/>
    <w:rsid w:val="007B1AED"/>
    <w:rsid w:val="008D6E8D"/>
    <w:rsid w:val="008F444F"/>
    <w:rsid w:val="008F6DCA"/>
    <w:rsid w:val="00912B57"/>
    <w:rsid w:val="00952BF9"/>
    <w:rsid w:val="009531E9"/>
    <w:rsid w:val="009618B2"/>
    <w:rsid w:val="00962269"/>
    <w:rsid w:val="009B2298"/>
    <w:rsid w:val="009B6170"/>
    <w:rsid w:val="00A140C8"/>
    <w:rsid w:val="00B011E6"/>
    <w:rsid w:val="00B3640D"/>
    <w:rsid w:val="00BC09BA"/>
    <w:rsid w:val="00BC386C"/>
    <w:rsid w:val="00C044DC"/>
    <w:rsid w:val="00C15115"/>
    <w:rsid w:val="00C37B0A"/>
    <w:rsid w:val="00C40FEA"/>
    <w:rsid w:val="00C601E3"/>
    <w:rsid w:val="00CB75E3"/>
    <w:rsid w:val="00CE1D89"/>
    <w:rsid w:val="00CE749D"/>
    <w:rsid w:val="00CF2B91"/>
    <w:rsid w:val="00D44E05"/>
    <w:rsid w:val="00D67019"/>
    <w:rsid w:val="00DB7F0E"/>
    <w:rsid w:val="00E21590"/>
    <w:rsid w:val="00E31798"/>
    <w:rsid w:val="00E53848"/>
    <w:rsid w:val="00E9435B"/>
    <w:rsid w:val="00F05FD5"/>
    <w:rsid w:val="00F1415B"/>
    <w:rsid w:val="00F35162"/>
    <w:rsid w:val="00F63583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8B6"/>
  </w:style>
  <w:style w:type="paragraph" w:styleId="Zpat">
    <w:name w:val="footer"/>
    <w:basedOn w:val="Normln"/>
    <w:link w:val="ZpatChar"/>
    <w:uiPriority w:val="99"/>
    <w:unhideWhenUsed/>
    <w:rsid w:val="0077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8B6"/>
  </w:style>
  <w:style w:type="character" w:styleId="Hypertextovodkaz">
    <w:name w:val="Hyperlink"/>
    <w:basedOn w:val="Standardnpsmoodstavce"/>
    <w:uiPriority w:val="99"/>
    <w:unhideWhenUsed/>
    <w:rsid w:val="007768B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447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44709A"/>
    <w:rPr>
      <w:rFonts w:ascii="Times New Roman" w:eastAsia="Times New Roman" w:hAnsi="Times New Roman" w:cs="Times New Roman"/>
      <w:sz w:val="24"/>
      <w:szCs w:val="20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8B6"/>
  </w:style>
  <w:style w:type="paragraph" w:styleId="Zpat">
    <w:name w:val="footer"/>
    <w:basedOn w:val="Normln"/>
    <w:link w:val="ZpatChar"/>
    <w:uiPriority w:val="99"/>
    <w:unhideWhenUsed/>
    <w:rsid w:val="0077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8B6"/>
  </w:style>
  <w:style w:type="character" w:styleId="Hypertextovodkaz">
    <w:name w:val="Hyperlink"/>
    <w:basedOn w:val="Standardnpsmoodstavce"/>
    <w:uiPriority w:val="99"/>
    <w:unhideWhenUsed/>
    <w:rsid w:val="007768B6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4470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44709A"/>
    <w:rPr>
      <w:rFonts w:ascii="Times New Roman" w:eastAsia="Times New Roman" w:hAnsi="Times New Roman" w:cs="Times New Roman"/>
      <w:sz w:val="24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chnov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Pcnet</dc:creator>
  <cp:lastModifiedBy>Pcnet</cp:lastModifiedBy>
  <cp:revision>2</cp:revision>
  <cp:lastPrinted>2019-06-11T06:25:00Z</cp:lastPrinted>
  <dcterms:created xsi:type="dcterms:W3CDTF">2019-06-11T06:26:00Z</dcterms:created>
  <dcterms:modified xsi:type="dcterms:W3CDTF">2019-06-11T06:26:00Z</dcterms:modified>
</cp:coreProperties>
</file>